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EAC3" w14:textId="17723432" w:rsidR="00CA0782" w:rsidRPr="00AA06F0" w:rsidRDefault="00AA06F0" w:rsidP="00CA0782">
      <w:pPr>
        <w:shd w:val="clear" w:color="auto" w:fill="FFFFFF"/>
        <w:spacing w:after="0" w:line="211" w:lineRule="atLeast"/>
        <w:jc w:val="both"/>
        <w:rPr>
          <w:rFonts w:asciiTheme="majorBidi" w:eastAsia="Times New Roman" w:hAnsiTheme="majorBidi" w:cstheme="majorBidi"/>
          <w:b/>
          <w:color w:val="222222"/>
          <w:sz w:val="24"/>
          <w:szCs w:val="24"/>
          <w:lang w:val="en-GB" w:eastAsia="pl-PL"/>
        </w:rPr>
      </w:pPr>
      <w:r w:rsidRPr="00AA06F0">
        <w:rPr>
          <w:rFonts w:asciiTheme="majorBidi" w:eastAsia="Times New Roman" w:hAnsiTheme="majorBidi" w:cstheme="majorBidi"/>
          <w:b/>
          <w:color w:val="222222"/>
          <w:sz w:val="24"/>
          <w:szCs w:val="24"/>
          <w:lang w:val="en-GB" w:eastAsia="pl-PL"/>
        </w:rPr>
        <w:t>M</w:t>
      </w:r>
      <w:r w:rsidR="00880862" w:rsidRPr="00AA06F0">
        <w:rPr>
          <w:rFonts w:asciiTheme="majorBidi" w:eastAsia="Times New Roman" w:hAnsiTheme="majorBidi" w:cstheme="majorBidi"/>
          <w:b/>
          <w:color w:val="222222"/>
          <w:sz w:val="24"/>
          <w:szCs w:val="24"/>
          <w:lang w:val="en-GB" w:eastAsia="pl-PL"/>
        </w:rPr>
        <w:t>edia</w:t>
      </w:r>
      <w:r w:rsidRPr="00AA06F0">
        <w:rPr>
          <w:rFonts w:asciiTheme="majorBidi" w:eastAsia="Times New Roman" w:hAnsiTheme="majorBidi" w:cstheme="majorBidi"/>
          <w:b/>
          <w:color w:val="222222"/>
          <w:sz w:val="24"/>
          <w:szCs w:val="24"/>
          <w:lang w:val="en-GB" w:eastAsia="pl-PL"/>
        </w:rPr>
        <w:t xml:space="preserve"> release</w:t>
      </w:r>
      <w:r w:rsidR="00CA0782" w:rsidRPr="00AA06F0">
        <w:rPr>
          <w:rFonts w:asciiTheme="majorBidi" w:eastAsia="Times New Roman" w:hAnsiTheme="majorBidi" w:cstheme="majorBidi"/>
          <w:b/>
          <w:color w:val="222222"/>
          <w:sz w:val="24"/>
          <w:szCs w:val="24"/>
          <w:lang w:val="en-GB" w:eastAsia="pl-PL"/>
        </w:rPr>
        <w:t>.</w:t>
      </w:r>
    </w:p>
    <w:p w14:paraId="15C13640" w14:textId="77777777" w:rsidR="00CA0782" w:rsidRPr="00AA06F0" w:rsidRDefault="00CA0782" w:rsidP="00CA0782">
      <w:pPr>
        <w:shd w:val="clear" w:color="auto" w:fill="FFFFFF"/>
        <w:spacing w:after="0" w:line="211" w:lineRule="atLeast"/>
        <w:jc w:val="both"/>
        <w:rPr>
          <w:rFonts w:asciiTheme="majorBidi" w:eastAsia="Times New Roman" w:hAnsiTheme="majorBidi" w:cstheme="majorBidi"/>
          <w:color w:val="222222"/>
          <w:sz w:val="24"/>
          <w:szCs w:val="24"/>
          <w:lang w:val="en-GB" w:eastAsia="pl-PL"/>
        </w:rPr>
      </w:pPr>
    </w:p>
    <w:p w14:paraId="17489B58" w14:textId="0A53354A" w:rsidR="00880862" w:rsidRPr="00AA06F0" w:rsidRDefault="00CA0782" w:rsidP="00AA28DA">
      <w:pPr>
        <w:shd w:val="clear" w:color="auto" w:fill="FFFFFF"/>
        <w:spacing w:after="0" w:line="211" w:lineRule="atLeast"/>
        <w:jc w:val="both"/>
        <w:rPr>
          <w:rFonts w:asciiTheme="majorBidi" w:eastAsia="Times New Roman" w:hAnsiTheme="majorBidi" w:cstheme="majorBidi"/>
          <w:color w:val="222222"/>
          <w:sz w:val="24"/>
          <w:szCs w:val="24"/>
          <w:lang w:val="en-GB" w:eastAsia="pl-PL"/>
        </w:rPr>
      </w:pPr>
      <w:proofErr w:type="spellStart"/>
      <w:r w:rsidRPr="00AA06F0">
        <w:rPr>
          <w:rFonts w:asciiTheme="majorBidi" w:eastAsia="Times New Roman" w:hAnsiTheme="majorBidi" w:cstheme="majorBidi"/>
          <w:color w:val="222222"/>
          <w:sz w:val="24"/>
          <w:szCs w:val="24"/>
          <w:lang w:val="en-GB" w:eastAsia="pl-PL"/>
        </w:rPr>
        <w:t>CoAdapt</w:t>
      </w:r>
      <w:proofErr w:type="spellEnd"/>
      <w:r w:rsidRPr="00AA06F0">
        <w:rPr>
          <w:rFonts w:asciiTheme="majorBidi" w:eastAsia="Times New Roman" w:hAnsiTheme="majorBidi" w:cstheme="majorBidi"/>
          <w:color w:val="222222"/>
          <w:sz w:val="24"/>
          <w:szCs w:val="24"/>
          <w:lang w:val="en-GB" w:eastAsia="pl-PL"/>
        </w:rPr>
        <w:t xml:space="preserve"> </w:t>
      </w:r>
      <w:r w:rsidR="00880862" w:rsidRPr="00AA06F0">
        <w:rPr>
          <w:rFonts w:asciiTheme="majorBidi" w:eastAsia="Times New Roman" w:hAnsiTheme="majorBidi" w:cstheme="majorBidi"/>
          <w:color w:val="222222"/>
          <w:sz w:val="24"/>
          <w:szCs w:val="24"/>
          <w:lang w:val="en-GB" w:eastAsia="pl-PL"/>
        </w:rPr>
        <w:t>Project</w:t>
      </w:r>
      <w:r w:rsidR="00B3557C" w:rsidRPr="00AA06F0">
        <w:rPr>
          <w:rFonts w:asciiTheme="majorBidi" w:eastAsia="Times New Roman" w:hAnsiTheme="majorBidi" w:cstheme="majorBidi"/>
          <w:color w:val="222222"/>
          <w:sz w:val="24"/>
          <w:szCs w:val="24"/>
          <w:lang w:val="en-GB" w:eastAsia="pl-PL"/>
        </w:rPr>
        <w:t>,</w:t>
      </w:r>
      <w:r w:rsidR="00880862" w:rsidRPr="00AA06F0">
        <w:rPr>
          <w:rFonts w:asciiTheme="majorBidi" w:eastAsia="Times New Roman" w:hAnsiTheme="majorBidi" w:cstheme="majorBidi"/>
          <w:color w:val="222222"/>
          <w:sz w:val="24"/>
          <w:szCs w:val="24"/>
          <w:lang w:val="en-GB" w:eastAsia="pl-PL"/>
        </w:rPr>
        <w:t xml:space="preserve"> </w:t>
      </w:r>
      <w:r w:rsidRPr="00AA06F0">
        <w:rPr>
          <w:rFonts w:asciiTheme="majorBidi" w:eastAsia="Times New Roman" w:hAnsiTheme="majorBidi" w:cstheme="majorBidi"/>
          <w:color w:val="222222"/>
          <w:sz w:val="24"/>
          <w:szCs w:val="24"/>
          <w:lang w:val="en-GB" w:eastAsia="pl-PL"/>
        </w:rPr>
        <w:t>fina</w:t>
      </w:r>
      <w:r w:rsidR="00880862" w:rsidRPr="00AA06F0">
        <w:rPr>
          <w:rFonts w:asciiTheme="majorBidi" w:eastAsia="Times New Roman" w:hAnsiTheme="majorBidi" w:cstheme="majorBidi"/>
          <w:color w:val="222222"/>
          <w:sz w:val="24"/>
          <w:szCs w:val="24"/>
          <w:lang w:val="en-GB" w:eastAsia="pl-PL"/>
        </w:rPr>
        <w:t>nced from</w:t>
      </w:r>
      <w:r w:rsidRPr="00AA06F0">
        <w:rPr>
          <w:rFonts w:asciiTheme="majorBidi" w:eastAsia="Times New Roman" w:hAnsiTheme="majorBidi" w:cstheme="majorBidi"/>
          <w:color w:val="222222"/>
          <w:sz w:val="24"/>
          <w:szCs w:val="24"/>
          <w:lang w:val="en-GB" w:eastAsia="pl-PL"/>
        </w:rPr>
        <w:t xml:space="preserve"> </w:t>
      </w:r>
      <w:r w:rsidR="00880862" w:rsidRPr="00AA06F0">
        <w:rPr>
          <w:rFonts w:asciiTheme="majorBidi" w:eastAsia="Times New Roman" w:hAnsiTheme="majorBidi" w:cstheme="majorBidi"/>
          <w:color w:val="222222"/>
          <w:sz w:val="24"/>
          <w:szCs w:val="24"/>
          <w:lang w:val="en-GB" w:eastAsia="pl-PL"/>
        </w:rPr>
        <w:t>EEA funds</w:t>
      </w:r>
      <w:r w:rsidR="00B3557C" w:rsidRPr="00AA06F0">
        <w:rPr>
          <w:rFonts w:asciiTheme="majorBidi" w:eastAsia="Times New Roman" w:hAnsiTheme="majorBidi" w:cstheme="majorBidi"/>
          <w:color w:val="222222"/>
          <w:sz w:val="24"/>
          <w:szCs w:val="24"/>
          <w:lang w:val="en-GB" w:eastAsia="pl-PL"/>
        </w:rPr>
        <w:t>,</w:t>
      </w:r>
      <w:r w:rsidR="00880862" w:rsidRPr="00AA06F0">
        <w:rPr>
          <w:rFonts w:asciiTheme="majorBidi" w:eastAsia="Times New Roman" w:hAnsiTheme="majorBidi" w:cstheme="majorBidi"/>
          <w:color w:val="222222"/>
          <w:sz w:val="24"/>
          <w:szCs w:val="24"/>
          <w:lang w:val="en-GB" w:eastAsia="pl-PL"/>
        </w:rPr>
        <w:t xml:space="preserve"> </w:t>
      </w:r>
      <w:r w:rsidR="00B3557C" w:rsidRPr="00AA06F0">
        <w:rPr>
          <w:rFonts w:asciiTheme="majorBidi" w:eastAsia="Times New Roman" w:hAnsiTheme="majorBidi" w:cstheme="majorBidi"/>
          <w:color w:val="222222"/>
          <w:sz w:val="24"/>
          <w:szCs w:val="24"/>
          <w:lang w:val="en-GB" w:eastAsia="pl-PL"/>
        </w:rPr>
        <w:t>t</w:t>
      </w:r>
      <w:r w:rsidR="00AA06F0" w:rsidRPr="00AA06F0">
        <w:rPr>
          <w:rFonts w:asciiTheme="majorBidi" w:eastAsia="Times New Roman" w:hAnsiTheme="majorBidi" w:cstheme="majorBidi"/>
          <w:color w:val="222222"/>
          <w:sz w:val="24"/>
          <w:szCs w:val="24"/>
          <w:lang w:val="en-GB" w:eastAsia="pl-PL"/>
        </w:rPr>
        <w:t>ook</w:t>
      </w:r>
      <w:r w:rsidR="00880862" w:rsidRPr="00AA06F0">
        <w:rPr>
          <w:rFonts w:asciiTheme="majorBidi" w:eastAsia="Times New Roman" w:hAnsiTheme="majorBidi" w:cstheme="majorBidi"/>
          <w:color w:val="222222"/>
          <w:sz w:val="24"/>
          <w:szCs w:val="24"/>
          <w:lang w:val="en-GB" w:eastAsia="pl-PL"/>
        </w:rPr>
        <w:t xml:space="preserve"> shape during </w:t>
      </w:r>
      <w:proofErr w:type="spellStart"/>
      <w:r w:rsidR="00880862" w:rsidRPr="00AA06F0">
        <w:rPr>
          <w:rFonts w:asciiTheme="majorBidi" w:eastAsia="Times New Roman" w:hAnsiTheme="majorBidi" w:cstheme="majorBidi"/>
          <w:color w:val="222222"/>
          <w:sz w:val="24"/>
          <w:szCs w:val="24"/>
          <w:lang w:val="en-GB" w:eastAsia="pl-PL"/>
        </w:rPr>
        <w:t>IdeaLab</w:t>
      </w:r>
      <w:proofErr w:type="spellEnd"/>
      <w:r w:rsidR="00880862" w:rsidRPr="00AA06F0">
        <w:rPr>
          <w:rFonts w:asciiTheme="majorBidi" w:eastAsia="Times New Roman" w:hAnsiTheme="majorBidi" w:cstheme="majorBidi"/>
          <w:color w:val="222222"/>
          <w:sz w:val="24"/>
          <w:szCs w:val="24"/>
          <w:lang w:val="en-GB" w:eastAsia="pl-PL"/>
        </w:rPr>
        <w:t xml:space="preserve"> workshops organized by the </w:t>
      </w:r>
      <w:r w:rsidR="00880862" w:rsidRPr="00AA06F0">
        <w:rPr>
          <w:rFonts w:asciiTheme="majorBidi" w:hAnsiTheme="majorBidi" w:cstheme="majorBidi"/>
          <w:sz w:val="24"/>
          <w:szCs w:val="24"/>
          <w:lang w:val="en-GB"/>
        </w:rPr>
        <w:t>National Centre for Research and Development</w:t>
      </w:r>
      <w:r w:rsidR="00AA06F0" w:rsidRPr="00AA06F0">
        <w:rPr>
          <w:rFonts w:asciiTheme="majorBidi" w:hAnsiTheme="majorBidi" w:cstheme="majorBidi"/>
          <w:sz w:val="24"/>
          <w:szCs w:val="24"/>
          <w:lang w:val="en-GB"/>
        </w:rPr>
        <w:t xml:space="preserve"> </w:t>
      </w:r>
      <w:r w:rsidR="00880862" w:rsidRPr="00AA06F0">
        <w:rPr>
          <w:rFonts w:asciiTheme="majorBidi" w:hAnsiTheme="majorBidi" w:cstheme="majorBidi"/>
          <w:sz w:val="24"/>
          <w:szCs w:val="24"/>
          <w:lang w:val="en-GB"/>
        </w:rPr>
        <w:t>(</w:t>
      </w:r>
      <w:proofErr w:type="spellStart"/>
      <w:r w:rsidR="00880862" w:rsidRPr="00AA06F0">
        <w:rPr>
          <w:rFonts w:asciiTheme="majorBidi" w:hAnsiTheme="majorBidi" w:cstheme="majorBidi"/>
          <w:sz w:val="24"/>
          <w:szCs w:val="24"/>
          <w:lang w:val="en-GB"/>
        </w:rPr>
        <w:t>NCB</w:t>
      </w:r>
      <w:r w:rsidR="00CE5E2F">
        <w:rPr>
          <w:rFonts w:asciiTheme="majorBidi" w:hAnsiTheme="majorBidi" w:cstheme="majorBidi"/>
          <w:sz w:val="24"/>
          <w:szCs w:val="24"/>
          <w:lang w:val="en-GB"/>
        </w:rPr>
        <w:t>i</w:t>
      </w:r>
      <w:r w:rsidR="00880862" w:rsidRPr="00AA06F0">
        <w:rPr>
          <w:rFonts w:asciiTheme="majorBidi" w:hAnsiTheme="majorBidi" w:cstheme="majorBidi"/>
          <w:sz w:val="24"/>
          <w:szCs w:val="24"/>
          <w:lang w:val="en-GB"/>
        </w:rPr>
        <w:t>R</w:t>
      </w:r>
      <w:proofErr w:type="spellEnd"/>
      <w:r w:rsidR="00880862" w:rsidRPr="00AA06F0">
        <w:rPr>
          <w:rFonts w:asciiTheme="majorBidi" w:hAnsiTheme="majorBidi" w:cstheme="majorBidi"/>
          <w:sz w:val="24"/>
          <w:szCs w:val="24"/>
          <w:lang w:val="en-GB"/>
        </w:rPr>
        <w:t>) in March 2020.</w:t>
      </w:r>
    </w:p>
    <w:p w14:paraId="4FB19A2F" w14:textId="77777777" w:rsidR="00880862" w:rsidRPr="00AA06F0" w:rsidRDefault="00880862" w:rsidP="00AA28DA">
      <w:pPr>
        <w:shd w:val="clear" w:color="auto" w:fill="FFFFFF"/>
        <w:spacing w:after="0" w:line="211" w:lineRule="atLeast"/>
        <w:jc w:val="both"/>
        <w:rPr>
          <w:rFonts w:asciiTheme="majorBidi" w:eastAsia="Times New Roman" w:hAnsiTheme="majorBidi" w:cstheme="majorBidi"/>
          <w:color w:val="222222"/>
          <w:sz w:val="24"/>
          <w:szCs w:val="24"/>
          <w:lang w:val="en-GB" w:eastAsia="pl-PL"/>
        </w:rPr>
      </w:pPr>
    </w:p>
    <w:p w14:paraId="3B05F83B" w14:textId="0B910D38" w:rsidR="00880862" w:rsidRPr="00AA06F0" w:rsidRDefault="00880862" w:rsidP="00AA28DA">
      <w:pPr>
        <w:jc w:val="both"/>
        <w:rPr>
          <w:rFonts w:asciiTheme="majorBidi" w:hAnsiTheme="majorBidi" w:cstheme="majorBidi"/>
          <w:sz w:val="24"/>
          <w:szCs w:val="24"/>
          <w:lang w:val="en-GB"/>
        </w:rPr>
      </w:pPr>
      <w:r w:rsidRPr="00AA06F0">
        <w:rPr>
          <w:rFonts w:asciiTheme="majorBidi" w:hAnsiTheme="majorBidi" w:cstheme="majorBidi"/>
          <w:sz w:val="24"/>
          <w:szCs w:val="24"/>
          <w:lang w:val="en-GB"/>
        </w:rPr>
        <w:t>The main purpose of the project is elaboration of a set of tools</w:t>
      </w:r>
      <w:r w:rsidR="00B85FD4" w:rsidRPr="00AA06F0">
        <w:rPr>
          <w:rFonts w:asciiTheme="majorBidi" w:hAnsiTheme="majorBidi" w:cstheme="majorBidi"/>
          <w:sz w:val="24"/>
          <w:szCs w:val="24"/>
          <w:lang w:val="en-GB"/>
        </w:rPr>
        <w:t xml:space="preserve"> serving for:</w:t>
      </w:r>
    </w:p>
    <w:p w14:paraId="4473DA50" w14:textId="48337BEC" w:rsidR="00B85FD4" w:rsidRPr="00AA06F0" w:rsidRDefault="00AA28DA" w:rsidP="00AA28DA">
      <w:pPr>
        <w:jc w:val="both"/>
        <w:rPr>
          <w:rFonts w:asciiTheme="majorBidi" w:hAnsiTheme="majorBidi" w:cstheme="majorBidi"/>
          <w:sz w:val="24"/>
          <w:szCs w:val="24"/>
          <w:lang w:val="en-GB"/>
        </w:rPr>
      </w:pPr>
      <w:r w:rsidRPr="00AA06F0">
        <w:rPr>
          <w:rFonts w:asciiTheme="majorBidi" w:hAnsiTheme="majorBidi" w:cstheme="majorBidi"/>
          <w:sz w:val="24"/>
          <w:szCs w:val="24"/>
          <w:lang w:val="en-GB"/>
        </w:rPr>
        <w:t xml:space="preserve">- </w:t>
      </w:r>
      <w:r w:rsidR="00CE5E2F" w:rsidRPr="00CE5E2F">
        <w:rPr>
          <w:rFonts w:asciiTheme="majorBidi" w:hAnsiTheme="majorBidi" w:cstheme="majorBidi"/>
          <w:sz w:val="24"/>
          <w:szCs w:val="24"/>
          <w:lang w:val="en-GB"/>
        </w:rPr>
        <w:t>adaptation to climate change through the involvement of urban communities.</w:t>
      </w:r>
    </w:p>
    <w:p w14:paraId="3AA6C555" w14:textId="1B36B986" w:rsidR="00CE5E2F" w:rsidRDefault="00CE5E2F" w:rsidP="00AA28DA">
      <w:pPr>
        <w:jc w:val="both"/>
        <w:rPr>
          <w:rFonts w:asciiTheme="majorBidi" w:hAnsiTheme="majorBidi" w:cstheme="majorBidi"/>
          <w:sz w:val="24"/>
          <w:szCs w:val="24"/>
          <w:lang w:val="en-GB"/>
        </w:rPr>
      </w:pPr>
      <w:r>
        <w:rPr>
          <w:rFonts w:asciiTheme="majorBidi" w:hAnsiTheme="majorBidi" w:cstheme="majorBidi"/>
          <w:sz w:val="24"/>
          <w:szCs w:val="24"/>
          <w:lang w:val="en-GB"/>
        </w:rPr>
        <w:t>In the course of</w:t>
      </w:r>
      <w:r w:rsidRPr="00CE5E2F">
        <w:rPr>
          <w:rFonts w:asciiTheme="majorBidi" w:hAnsiTheme="majorBidi" w:cstheme="majorBidi"/>
          <w:sz w:val="24"/>
          <w:szCs w:val="24"/>
          <w:lang w:val="en-GB"/>
        </w:rPr>
        <w:t xml:space="preserve"> research, an educational / motivational computer game will be created, which </w:t>
      </w:r>
      <w:r>
        <w:rPr>
          <w:rFonts w:asciiTheme="majorBidi" w:hAnsiTheme="majorBidi" w:cstheme="majorBidi"/>
          <w:sz w:val="24"/>
          <w:szCs w:val="24"/>
          <w:lang w:val="en-GB"/>
        </w:rPr>
        <w:t xml:space="preserve">is to </w:t>
      </w:r>
      <w:r w:rsidRPr="00CE5E2F">
        <w:rPr>
          <w:rFonts w:asciiTheme="majorBidi" w:hAnsiTheme="majorBidi" w:cstheme="majorBidi"/>
          <w:sz w:val="24"/>
          <w:szCs w:val="24"/>
          <w:lang w:val="en-GB"/>
        </w:rPr>
        <w:t>be a tool for the adaptation of cities to climate change on a local scale as a grassroots initiative of a given urban community.</w:t>
      </w:r>
    </w:p>
    <w:p w14:paraId="2FA4EF8B" w14:textId="32078432" w:rsidR="004A6099" w:rsidRPr="00AA06F0" w:rsidRDefault="004A6099" w:rsidP="00AA28DA">
      <w:pPr>
        <w:jc w:val="both"/>
        <w:rPr>
          <w:rFonts w:asciiTheme="majorBidi" w:hAnsiTheme="majorBidi" w:cstheme="majorBidi"/>
          <w:sz w:val="24"/>
          <w:szCs w:val="24"/>
          <w:lang w:val="en-GB"/>
        </w:rPr>
      </w:pPr>
      <w:proofErr w:type="spellStart"/>
      <w:r w:rsidRPr="00AA06F0">
        <w:rPr>
          <w:rFonts w:asciiTheme="majorBidi" w:hAnsiTheme="majorBidi" w:cstheme="majorBidi"/>
          <w:sz w:val="24"/>
          <w:szCs w:val="24"/>
          <w:lang w:val="en-GB"/>
        </w:rPr>
        <w:t>Ess</w:t>
      </w:r>
      <w:proofErr w:type="spellEnd"/>
      <w:r w:rsidR="007D1376" w:rsidRPr="007D1376">
        <w:t xml:space="preserve"> </w:t>
      </w:r>
      <w:r w:rsidR="007D1376" w:rsidRPr="007D1376">
        <w:rPr>
          <w:rFonts w:asciiTheme="majorBidi" w:hAnsiTheme="majorBidi" w:cstheme="majorBidi"/>
          <w:sz w:val="24"/>
          <w:szCs w:val="24"/>
          <w:lang w:val="en-GB"/>
        </w:rPr>
        <w:t>Significant activities leading to the creation of the game prototype will consist in research mainly based on field observation (housing estates and its inhabitants) carried out in Polish, American, French, Danish and Norwegian territories.</w:t>
      </w:r>
      <w:r w:rsidR="00AE19EF" w:rsidRPr="00AA06F0">
        <w:rPr>
          <w:rFonts w:asciiTheme="majorBidi" w:hAnsiTheme="majorBidi" w:cstheme="majorBidi"/>
          <w:sz w:val="24"/>
          <w:szCs w:val="24"/>
          <w:lang w:val="en-GB"/>
        </w:rPr>
        <w:t xml:space="preserve"> </w:t>
      </w:r>
      <w:r w:rsidR="007D1376" w:rsidRPr="007D1376">
        <w:rPr>
          <w:rFonts w:asciiTheme="majorBidi" w:hAnsiTheme="majorBidi" w:cstheme="majorBidi"/>
          <w:sz w:val="24"/>
          <w:szCs w:val="24"/>
          <w:lang w:val="en-GB"/>
        </w:rPr>
        <w:t>These activities will be carried out by an interdisciplinary team of researchers:</w:t>
      </w:r>
      <w:r w:rsidR="00AB1CE2" w:rsidRPr="00AA06F0">
        <w:rPr>
          <w:rFonts w:asciiTheme="majorBidi" w:hAnsiTheme="majorBidi" w:cstheme="majorBidi"/>
          <w:sz w:val="24"/>
          <w:szCs w:val="24"/>
          <w:lang w:val="en-GB"/>
        </w:rPr>
        <w:t>: architects, geographers, sociologists, anthropologists, climatologists from Polish</w:t>
      </w:r>
      <w:r w:rsidR="00AA06F0" w:rsidRPr="00AA06F0">
        <w:rPr>
          <w:rFonts w:asciiTheme="majorBidi" w:hAnsiTheme="majorBidi" w:cstheme="majorBidi"/>
          <w:sz w:val="24"/>
          <w:szCs w:val="24"/>
          <w:lang w:val="en-GB"/>
        </w:rPr>
        <w:t xml:space="preserve"> </w:t>
      </w:r>
      <w:r w:rsidR="00AB1CE2" w:rsidRPr="00AA06F0">
        <w:rPr>
          <w:rFonts w:asciiTheme="majorBidi" w:hAnsiTheme="majorBidi" w:cstheme="majorBidi"/>
          <w:sz w:val="24"/>
          <w:szCs w:val="24"/>
          <w:lang w:val="en-GB"/>
        </w:rPr>
        <w:t xml:space="preserve">and </w:t>
      </w:r>
      <w:r w:rsidR="00AE19EF" w:rsidRPr="007D1376">
        <w:rPr>
          <w:rFonts w:asciiTheme="majorBidi" w:hAnsiTheme="majorBidi" w:cstheme="majorBidi"/>
          <w:sz w:val="24"/>
          <w:szCs w:val="24"/>
          <w:lang w:val="en-GB"/>
        </w:rPr>
        <w:t>Norwegian</w:t>
      </w:r>
      <w:r w:rsidR="00AB1CE2" w:rsidRPr="007D1376">
        <w:rPr>
          <w:rFonts w:asciiTheme="majorBidi" w:hAnsiTheme="majorBidi" w:cstheme="majorBidi"/>
          <w:sz w:val="24"/>
          <w:szCs w:val="24"/>
          <w:lang w:val="en-GB"/>
        </w:rPr>
        <w:t xml:space="preserve"> </w:t>
      </w:r>
      <w:r w:rsidR="00AB1CE2" w:rsidRPr="00AA06F0">
        <w:rPr>
          <w:rFonts w:asciiTheme="majorBidi" w:hAnsiTheme="majorBidi" w:cstheme="majorBidi"/>
          <w:sz w:val="24"/>
          <w:szCs w:val="24"/>
          <w:lang w:val="en-GB"/>
        </w:rPr>
        <w:t>universities, respectively, SGGW, UW an</w:t>
      </w:r>
      <w:r w:rsidR="000D4DB6">
        <w:rPr>
          <w:rFonts w:asciiTheme="majorBidi" w:hAnsiTheme="majorBidi" w:cstheme="majorBidi"/>
          <w:sz w:val="24"/>
          <w:szCs w:val="24"/>
          <w:lang w:val="en-GB"/>
        </w:rPr>
        <w:t xml:space="preserve">d </w:t>
      </w:r>
      <w:proofErr w:type="spellStart"/>
      <w:r w:rsidR="000D4DB6">
        <w:rPr>
          <w:rFonts w:ascii="Times New Roman" w:hAnsi="Times New Roman" w:cs="Times New Roman"/>
          <w:sz w:val="24"/>
          <w:szCs w:val="24"/>
        </w:rPr>
        <w:t>OsloMet</w:t>
      </w:r>
      <w:proofErr w:type="spellEnd"/>
      <w:r w:rsidR="000D4DB6">
        <w:rPr>
          <w:rFonts w:ascii="Times New Roman" w:hAnsi="Times New Roman" w:cs="Times New Roman"/>
          <w:sz w:val="24"/>
          <w:szCs w:val="24"/>
        </w:rPr>
        <w:t>, WNRI</w:t>
      </w:r>
      <w:r w:rsidR="000D4DB6">
        <w:rPr>
          <w:rFonts w:ascii="Times New Roman" w:hAnsi="Times New Roman" w:cs="Times New Roman"/>
          <w:sz w:val="24"/>
          <w:szCs w:val="24"/>
        </w:rPr>
        <w:t>.</w:t>
      </w:r>
    </w:p>
    <w:p w14:paraId="55A0EC17" w14:textId="29C360F9" w:rsidR="00EF4479" w:rsidRPr="00AA06F0" w:rsidRDefault="007D1376" w:rsidP="00AA28DA">
      <w:pPr>
        <w:jc w:val="both"/>
        <w:rPr>
          <w:rFonts w:asciiTheme="majorBidi" w:hAnsiTheme="majorBidi" w:cstheme="majorBidi"/>
          <w:sz w:val="24"/>
          <w:szCs w:val="24"/>
          <w:lang w:val="en-GB"/>
        </w:rPr>
      </w:pPr>
      <w:r>
        <w:rPr>
          <w:rFonts w:asciiTheme="majorBidi" w:hAnsiTheme="majorBidi" w:cstheme="majorBidi"/>
          <w:sz w:val="24"/>
          <w:szCs w:val="24"/>
          <w:lang w:val="en-GB"/>
        </w:rPr>
        <w:t>The</w:t>
      </w:r>
      <w:r w:rsidR="00EF4479" w:rsidRPr="00AA06F0">
        <w:rPr>
          <w:rFonts w:asciiTheme="majorBidi" w:hAnsiTheme="majorBidi" w:cstheme="majorBidi"/>
          <w:sz w:val="24"/>
          <w:szCs w:val="24"/>
          <w:lang w:val="en-GB"/>
        </w:rPr>
        <w:t xml:space="preserve"> game prototype will be tested </w:t>
      </w:r>
      <w:r w:rsidR="0005235A" w:rsidRPr="00AA06F0">
        <w:rPr>
          <w:rFonts w:asciiTheme="majorBidi" w:hAnsiTheme="majorBidi" w:cstheme="majorBidi"/>
          <w:sz w:val="24"/>
          <w:szCs w:val="24"/>
          <w:lang w:val="en-GB"/>
        </w:rPr>
        <w:t xml:space="preserve">in the area of Warsaw among six communities selected. Working with them </w:t>
      </w:r>
      <w:r w:rsidR="008144F1">
        <w:rPr>
          <w:rFonts w:asciiTheme="majorBidi" w:hAnsiTheme="majorBidi" w:cstheme="majorBidi"/>
          <w:sz w:val="24"/>
          <w:szCs w:val="24"/>
          <w:lang w:val="en-GB"/>
        </w:rPr>
        <w:t xml:space="preserve">is to </w:t>
      </w:r>
      <w:r w:rsidR="0005235A" w:rsidRPr="00AA06F0">
        <w:rPr>
          <w:rFonts w:asciiTheme="majorBidi" w:hAnsiTheme="majorBidi" w:cstheme="majorBidi"/>
          <w:sz w:val="24"/>
          <w:szCs w:val="24"/>
          <w:lang w:val="en-GB"/>
        </w:rPr>
        <w:t xml:space="preserve">constitute </w:t>
      </w:r>
      <w:r w:rsidR="008144F1">
        <w:rPr>
          <w:rFonts w:asciiTheme="majorBidi" w:hAnsiTheme="majorBidi" w:cstheme="majorBidi"/>
          <w:sz w:val="24"/>
          <w:szCs w:val="24"/>
          <w:lang w:val="en-GB"/>
        </w:rPr>
        <w:t xml:space="preserve">both </w:t>
      </w:r>
      <w:r w:rsidR="0005235A" w:rsidRPr="00AA06F0">
        <w:rPr>
          <w:rFonts w:asciiTheme="majorBidi" w:hAnsiTheme="majorBidi" w:cstheme="majorBidi"/>
          <w:sz w:val="24"/>
          <w:szCs w:val="24"/>
          <w:lang w:val="en-GB"/>
        </w:rPr>
        <w:t xml:space="preserve">an </w:t>
      </w:r>
      <w:r w:rsidR="008144F1">
        <w:rPr>
          <w:rFonts w:asciiTheme="majorBidi" w:hAnsiTheme="majorBidi" w:cstheme="majorBidi"/>
          <w:sz w:val="24"/>
          <w:szCs w:val="24"/>
          <w:lang w:val="en-GB"/>
        </w:rPr>
        <w:t>element</w:t>
      </w:r>
      <w:r w:rsidR="0005235A" w:rsidRPr="00AA06F0">
        <w:rPr>
          <w:rFonts w:asciiTheme="majorBidi" w:hAnsiTheme="majorBidi" w:cstheme="majorBidi"/>
          <w:sz w:val="24"/>
          <w:szCs w:val="24"/>
          <w:lang w:val="en-GB"/>
        </w:rPr>
        <w:t xml:space="preserve"> </w:t>
      </w:r>
      <w:r w:rsidR="00A6702A" w:rsidRPr="00AA06F0">
        <w:rPr>
          <w:rFonts w:asciiTheme="majorBidi" w:hAnsiTheme="majorBidi" w:cstheme="majorBidi"/>
          <w:sz w:val="24"/>
          <w:szCs w:val="24"/>
          <w:lang w:val="en-GB"/>
        </w:rPr>
        <w:t>i</w:t>
      </w:r>
      <w:r w:rsidR="0005235A" w:rsidRPr="00AA06F0">
        <w:rPr>
          <w:rFonts w:asciiTheme="majorBidi" w:hAnsiTheme="majorBidi" w:cstheme="majorBidi"/>
          <w:sz w:val="24"/>
          <w:szCs w:val="24"/>
          <w:lang w:val="en-GB"/>
        </w:rPr>
        <w:t>n their education</w:t>
      </w:r>
      <w:r w:rsidR="00A6702A" w:rsidRPr="00AA06F0">
        <w:rPr>
          <w:rFonts w:asciiTheme="majorBidi" w:hAnsiTheme="majorBidi" w:cstheme="majorBidi"/>
          <w:sz w:val="24"/>
          <w:szCs w:val="24"/>
          <w:lang w:val="en-GB"/>
        </w:rPr>
        <w:t xml:space="preserve"> and</w:t>
      </w:r>
      <w:r w:rsidR="0005235A" w:rsidRPr="00AA06F0">
        <w:rPr>
          <w:rFonts w:asciiTheme="majorBidi" w:hAnsiTheme="majorBidi" w:cstheme="majorBidi"/>
          <w:sz w:val="24"/>
          <w:szCs w:val="24"/>
          <w:lang w:val="en-GB"/>
        </w:rPr>
        <w:t xml:space="preserve"> motivation for changing </w:t>
      </w:r>
      <w:r w:rsidR="00AE19EF" w:rsidRPr="00AA06F0">
        <w:rPr>
          <w:rFonts w:asciiTheme="majorBidi" w:hAnsiTheme="majorBidi" w:cstheme="majorBidi"/>
          <w:sz w:val="24"/>
          <w:szCs w:val="24"/>
          <w:lang w:val="en-GB"/>
        </w:rPr>
        <w:t>the</w:t>
      </w:r>
      <w:r w:rsidR="00A6702A" w:rsidRPr="00AA06F0">
        <w:rPr>
          <w:rFonts w:asciiTheme="majorBidi" w:hAnsiTheme="majorBidi" w:cstheme="majorBidi"/>
          <w:sz w:val="24"/>
          <w:szCs w:val="24"/>
          <w:lang w:val="en-GB"/>
        </w:rPr>
        <w:t>ir</w:t>
      </w:r>
      <w:r w:rsidR="0005235A" w:rsidRPr="00AA06F0">
        <w:rPr>
          <w:rFonts w:asciiTheme="majorBidi" w:hAnsiTheme="majorBidi" w:cstheme="majorBidi"/>
          <w:sz w:val="24"/>
          <w:szCs w:val="24"/>
          <w:lang w:val="en-GB"/>
        </w:rPr>
        <w:t xml:space="preserve"> attitude</w:t>
      </w:r>
      <w:r w:rsidR="00A6702A" w:rsidRPr="00AA06F0">
        <w:rPr>
          <w:rFonts w:asciiTheme="majorBidi" w:hAnsiTheme="majorBidi" w:cstheme="majorBidi"/>
          <w:sz w:val="24"/>
          <w:szCs w:val="24"/>
          <w:lang w:val="en-GB"/>
        </w:rPr>
        <w:t>s</w:t>
      </w:r>
      <w:r w:rsidR="0005235A" w:rsidRPr="00AA06F0">
        <w:rPr>
          <w:rFonts w:asciiTheme="majorBidi" w:hAnsiTheme="majorBidi" w:cstheme="majorBidi"/>
          <w:sz w:val="24"/>
          <w:szCs w:val="24"/>
          <w:lang w:val="en-GB"/>
        </w:rPr>
        <w:t xml:space="preserve"> towards the space and </w:t>
      </w:r>
      <w:r w:rsidR="00A6702A" w:rsidRPr="00AA06F0">
        <w:rPr>
          <w:rFonts w:asciiTheme="majorBidi" w:hAnsiTheme="majorBidi" w:cstheme="majorBidi"/>
          <w:sz w:val="24"/>
          <w:szCs w:val="24"/>
          <w:lang w:val="en-GB"/>
        </w:rPr>
        <w:t xml:space="preserve">the </w:t>
      </w:r>
      <w:r w:rsidR="00AE19EF" w:rsidRPr="00AA06F0">
        <w:rPr>
          <w:rFonts w:asciiTheme="majorBidi" w:hAnsiTheme="majorBidi" w:cstheme="majorBidi"/>
          <w:sz w:val="24"/>
          <w:szCs w:val="24"/>
          <w:lang w:val="en-GB"/>
        </w:rPr>
        <w:t>responsibility</w:t>
      </w:r>
      <w:r w:rsidR="0005235A" w:rsidRPr="00AA06F0">
        <w:rPr>
          <w:rFonts w:asciiTheme="majorBidi" w:hAnsiTheme="majorBidi" w:cstheme="majorBidi"/>
          <w:sz w:val="24"/>
          <w:szCs w:val="24"/>
          <w:lang w:val="en-GB"/>
        </w:rPr>
        <w:t xml:space="preserve"> for it.</w:t>
      </w:r>
      <w:r w:rsidR="00AE19EF" w:rsidRPr="00AA06F0">
        <w:rPr>
          <w:rFonts w:asciiTheme="majorBidi" w:hAnsiTheme="majorBidi" w:cstheme="majorBidi"/>
          <w:sz w:val="24"/>
          <w:szCs w:val="24"/>
          <w:lang w:val="en-GB"/>
        </w:rPr>
        <w:t xml:space="preserve"> </w:t>
      </w:r>
      <w:r w:rsidR="0005235A" w:rsidRPr="00AA06F0">
        <w:rPr>
          <w:rFonts w:asciiTheme="majorBidi" w:hAnsiTheme="majorBidi" w:cstheme="majorBidi"/>
          <w:sz w:val="24"/>
          <w:szCs w:val="24"/>
          <w:lang w:val="en-GB"/>
        </w:rPr>
        <w:t xml:space="preserve">This goal will be </w:t>
      </w:r>
      <w:r w:rsidR="00AE19EF" w:rsidRPr="00AA06F0">
        <w:rPr>
          <w:rFonts w:asciiTheme="majorBidi" w:hAnsiTheme="majorBidi" w:cstheme="majorBidi"/>
          <w:sz w:val="24"/>
          <w:szCs w:val="24"/>
          <w:lang w:val="en-GB"/>
        </w:rPr>
        <w:t>pursued through</w:t>
      </w:r>
      <w:r w:rsidR="0005235A" w:rsidRPr="00AA06F0">
        <w:rPr>
          <w:rFonts w:asciiTheme="majorBidi" w:hAnsiTheme="majorBidi" w:cstheme="majorBidi"/>
          <w:sz w:val="24"/>
          <w:szCs w:val="24"/>
          <w:lang w:val="en-GB"/>
        </w:rPr>
        <w:t xml:space="preserve"> numerous workshops, trips and meetings. The final element will be </w:t>
      </w:r>
      <w:r w:rsidR="00AE19EF" w:rsidRPr="00AA06F0">
        <w:rPr>
          <w:rFonts w:asciiTheme="majorBidi" w:hAnsiTheme="majorBidi" w:cstheme="majorBidi"/>
          <w:sz w:val="24"/>
          <w:szCs w:val="24"/>
          <w:lang w:val="en-GB"/>
        </w:rPr>
        <w:t>the realization</w:t>
      </w:r>
      <w:r w:rsidR="0005235A" w:rsidRPr="00AA06F0">
        <w:rPr>
          <w:rFonts w:asciiTheme="majorBidi" w:hAnsiTheme="majorBidi" w:cstheme="majorBidi"/>
          <w:sz w:val="24"/>
          <w:szCs w:val="24"/>
          <w:lang w:val="en-GB"/>
        </w:rPr>
        <w:t xml:space="preserve"> </w:t>
      </w:r>
      <w:r w:rsidR="00AE19EF" w:rsidRPr="00AA06F0">
        <w:rPr>
          <w:rFonts w:asciiTheme="majorBidi" w:hAnsiTheme="majorBidi" w:cstheme="majorBidi"/>
          <w:sz w:val="24"/>
          <w:szCs w:val="24"/>
          <w:lang w:val="en-GB"/>
        </w:rPr>
        <w:t>of the</w:t>
      </w:r>
      <w:r w:rsidR="0005235A" w:rsidRPr="00AA06F0">
        <w:rPr>
          <w:rFonts w:asciiTheme="majorBidi" w:hAnsiTheme="majorBidi" w:cstheme="majorBidi"/>
          <w:sz w:val="24"/>
          <w:szCs w:val="24"/>
          <w:lang w:val="en-GB"/>
        </w:rPr>
        <w:t xml:space="preserve"> motivation projects, ‘won’ in the time of game, aimed at developing new spaces</w:t>
      </w:r>
      <w:r w:rsidR="003123EA" w:rsidRPr="00AA06F0">
        <w:rPr>
          <w:rFonts w:asciiTheme="majorBidi" w:hAnsiTheme="majorBidi" w:cstheme="majorBidi"/>
          <w:sz w:val="24"/>
          <w:szCs w:val="24"/>
          <w:lang w:val="en-GB"/>
        </w:rPr>
        <w:t xml:space="preserve"> which </w:t>
      </w:r>
      <w:r w:rsidR="00AE19EF" w:rsidRPr="00AA06F0">
        <w:rPr>
          <w:rFonts w:asciiTheme="majorBidi" w:hAnsiTheme="majorBidi" w:cstheme="majorBidi"/>
          <w:sz w:val="24"/>
          <w:szCs w:val="24"/>
          <w:lang w:val="en-GB"/>
        </w:rPr>
        <w:t>constitute an</w:t>
      </w:r>
      <w:r w:rsidR="003123EA" w:rsidRPr="00AA06F0">
        <w:rPr>
          <w:rFonts w:asciiTheme="majorBidi" w:hAnsiTheme="majorBidi" w:cstheme="majorBidi"/>
          <w:sz w:val="24"/>
          <w:szCs w:val="24"/>
          <w:lang w:val="en-GB"/>
        </w:rPr>
        <w:t xml:space="preserve"> </w:t>
      </w:r>
      <w:r w:rsidR="0000761B" w:rsidRPr="00AA06F0">
        <w:rPr>
          <w:rFonts w:asciiTheme="majorBidi" w:hAnsiTheme="majorBidi" w:cstheme="majorBidi"/>
          <w:sz w:val="24"/>
          <w:szCs w:val="24"/>
          <w:lang w:val="en-GB"/>
        </w:rPr>
        <w:t>element</w:t>
      </w:r>
      <w:r w:rsidR="003123EA" w:rsidRPr="00AA06F0">
        <w:rPr>
          <w:rFonts w:asciiTheme="majorBidi" w:hAnsiTheme="majorBidi" w:cstheme="majorBidi"/>
          <w:sz w:val="24"/>
          <w:szCs w:val="24"/>
          <w:lang w:val="en-GB"/>
        </w:rPr>
        <w:t xml:space="preserve"> </w:t>
      </w:r>
      <w:r w:rsidR="007C3B2E" w:rsidRPr="00AA06F0">
        <w:rPr>
          <w:rFonts w:asciiTheme="majorBidi" w:hAnsiTheme="majorBidi" w:cstheme="majorBidi"/>
          <w:sz w:val="24"/>
          <w:szCs w:val="24"/>
          <w:lang w:val="en-GB"/>
        </w:rPr>
        <w:t>in</w:t>
      </w:r>
      <w:r w:rsidR="003123EA" w:rsidRPr="00AA06F0">
        <w:rPr>
          <w:rFonts w:asciiTheme="majorBidi" w:hAnsiTheme="majorBidi" w:cstheme="majorBidi"/>
          <w:sz w:val="24"/>
          <w:szCs w:val="24"/>
          <w:lang w:val="en-GB"/>
        </w:rPr>
        <w:t xml:space="preserve"> </w:t>
      </w:r>
      <w:r w:rsidR="00AE19EF" w:rsidRPr="00AA06F0">
        <w:rPr>
          <w:rFonts w:asciiTheme="majorBidi" w:hAnsiTheme="majorBidi" w:cstheme="majorBidi"/>
          <w:sz w:val="24"/>
          <w:szCs w:val="24"/>
          <w:lang w:val="en-GB"/>
        </w:rPr>
        <w:t>their</w:t>
      </w:r>
      <w:r w:rsidR="003123EA" w:rsidRPr="00AA06F0">
        <w:rPr>
          <w:rFonts w:asciiTheme="majorBidi" w:hAnsiTheme="majorBidi" w:cstheme="majorBidi"/>
          <w:sz w:val="24"/>
          <w:szCs w:val="24"/>
          <w:lang w:val="en-GB"/>
        </w:rPr>
        <w:t xml:space="preserve"> adaptation to climate </w:t>
      </w:r>
      <w:r w:rsidR="00AE19EF" w:rsidRPr="00AA06F0">
        <w:rPr>
          <w:rFonts w:asciiTheme="majorBidi" w:hAnsiTheme="majorBidi" w:cstheme="majorBidi"/>
          <w:sz w:val="24"/>
          <w:szCs w:val="24"/>
          <w:lang w:val="en-GB"/>
        </w:rPr>
        <w:t>changes</w:t>
      </w:r>
      <w:r w:rsidR="003123EA" w:rsidRPr="00AA06F0">
        <w:rPr>
          <w:rFonts w:asciiTheme="majorBidi" w:hAnsiTheme="majorBidi" w:cstheme="majorBidi"/>
          <w:sz w:val="24"/>
          <w:szCs w:val="24"/>
          <w:lang w:val="en-GB"/>
        </w:rPr>
        <w:t>.</w:t>
      </w:r>
    </w:p>
    <w:p w14:paraId="678A5E54" w14:textId="12DF8C28" w:rsidR="003123EA" w:rsidRPr="00AA06F0" w:rsidRDefault="003123EA" w:rsidP="00AA28DA">
      <w:pPr>
        <w:jc w:val="both"/>
        <w:rPr>
          <w:rFonts w:asciiTheme="majorBidi" w:hAnsiTheme="majorBidi" w:cstheme="majorBidi"/>
          <w:sz w:val="24"/>
          <w:szCs w:val="24"/>
          <w:lang w:val="en-GB"/>
        </w:rPr>
      </w:pPr>
      <w:r w:rsidRPr="00AA06F0">
        <w:rPr>
          <w:rFonts w:asciiTheme="majorBidi" w:hAnsiTheme="majorBidi" w:cstheme="majorBidi"/>
          <w:sz w:val="24"/>
          <w:szCs w:val="24"/>
          <w:lang w:val="en-GB"/>
        </w:rPr>
        <w:t>An important</w:t>
      </w:r>
      <w:r w:rsidR="00AA06F0" w:rsidRPr="00AA06F0">
        <w:rPr>
          <w:rFonts w:asciiTheme="majorBidi" w:hAnsiTheme="majorBidi" w:cstheme="majorBidi"/>
          <w:sz w:val="24"/>
          <w:szCs w:val="24"/>
          <w:lang w:val="en-GB"/>
        </w:rPr>
        <w:t xml:space="preserve"> </w:t>
      </w:r>
      <w:r w:rsidR="00CB4ED6" w:rsidRPr="00AA06F0">
        <w:rPr>
          <w:rFonts w:asciiTheme="majorBidi" w:hAnsiTheme="majorBidi" w:cstheme="majorBidi"/>
          <w:sz w:val="24"/>
          <w:szCs w:val="24"/>
          <w:lang w:val="en-GB"/>
        </w:rPr>
        <w:t>aspect in the realization of the</w:t>
      </w:r>
      <w:r w:rsidRPr="00AA06F0">
        <w:rPr>
          <w:rFonts w:asciiTheme="majorBidi" w:hAnsiTheme="majorBidi" w:cstheme="majorBidi"/>
          <w:sz w:val="24"/>
          <w:szCs w:val="24"/>
          <w:lang w:val="en-GB"/>
        </w:rPr>
        <w:t xml:space="preserve"> project is paying attention to the necessity of:</w:t>
      </w:r>
    </w:p>
    <w:p w14:paraId="47728BD3" w14:textId="56E5E5AB" w:rsidR="004D5E69" w:rsidRPr="00AA06F0" w:rsidRDefault="00F40A9E" w:rsidP="00CE7C0C">
      <w:pPr>
        <w:jc w:val="both"/>
        <w:rPr>
          <w:rFonts w:asciiTheme="majorBidi" w:hAnsiTheme="majorBidi" w:cstheme="majorBidi"/>
          <w:sz w:val="24"/>
          <w:szCs w:val="24"/>
          <w:lang w:val="en-GB"/>
        </w:rPr>
      </w:pPr>
      <w:r w:rsidRPr="00AA06F0">
        <w:rPr>
          <w:rFonts w:asciiTheme="majorBidi" w:hAnsiTheme="majorBidi" w:cstheme="majorBidi"/>
          <w:sz w:val="24"/>
          <w:szCs w:val="24"/>
          <w:lang w:val="en-GB"/>
        </w:rPr>
        <w:t xml:space="preserve">- </w:t>
      </w:r>
      <w:r w:rsidR="004D5E69" w:rsidRPr="00AA06F0">
        <w:rPr>
          <w:rFonts w:asciiTheme="majorBidi" w:hAnsiTheme="majorBidi" w:cstheme="majorBidi"/>
          <w:sz w:val="24"/>
          <w:szCs w:val="24"/>
          <w:lang w:val="en-GB"/>
        </w:rPr>
        <w:t xml:space="preserve">Motivating local </w:t>
      </w:r>
      <w:r w:rsidR="00AE19EF" w:rsidRPr="00AA06F0">
        <w:rPr>
          <w:rFonts w:asciiTheme="majorBidi" w:hAnsiTheme="majorBidi" w:cstheme="majorBidi"/>
          <w:sz w:val="24"/>
          <w:szCs w:val="24"/>
          <w:lang w:val="en-GB"/>
        </w:rPr>
        <w:t>communities to</w:t>
      </w:r>
      <w:r w:rsidR="004D5E69" w:rsidRPr="00AA06F0">
        <w:rPr>
          <w:rFonts w:asciiTheme="majorBidi" w:hAnsiTheme="majorBidi" w:cstheme="majorBidi"/>
          <w:sz w:val="24"/>
          <w:szCs w:val="24"/>
          <w:lang w:val="en-GB"/>
        </w:rPr>
        <w:t xml:space="preserve"> changes in adjacent spaces, aimed </w:t>
      </w:r>
      <w:r w:rsidR="00AE19EF" w:rsidRPr="00AA06F0">
        <w:rPr>
          <w:rFonts w:asciiTheme="majorBidi" w:hAnsiTheme="majorBidi" w:cstheme="majorBidi"/>
          <w:sz w:val="24"/>
          <w:szCs w:val="24"/>
          <w:lang w:val="en-GB"/>
        </w:rPr>
        <w:t>at having</w:t>
      </w:r>
      <w:r w:rsidR="004D5E69" w:rsidRPr="00AA06F0">
        <w:rPr>
          <w:rFonts w:asciiTheme="majorBidi" w:hAnsiTheme="majorBidi" w:cstheme="majorBidi"/>
          <w:sz w:val="24"/>
          <w:szCs w:val="24"/>
          <w:lang w:val="en-GB"/>
        </w:rPr>
        <w:t xml:space="preserve"> them adapted to climate changes</w:t>
      </w:r>
      <w:r w:rsidR="00CE7C0C" w:rsidRPr="00AA06F0">
        <w:rPr>
          <w:rFonts w:asciiTheme="majorBidi" w:hAnsiTheme="majorBidi" w:cstheme="majorBidi"/>
          <w:sz w:val="24"/>
          <w:szCs w:val="24"/>
          <w:lang w:val="en-GB"/>
        </w:rPr>
        <w:t xml:space="preserve"> as well as at actions attenuating climate changes. </w:t>
      </w:r>
    </w:p>
    <w:p w14:paraId="00B87340" w14:textId="478D0087" w:rsidR="00CE7C0C" w:rsidRPr="00AA06F0" w:rsidRDefault="00F40A9E" w:rsidP="00CE7C0C">
      <w:pPr>
        <w:jc w:val="both"/>
        <w:rPr>
          <w:rFonts w:asciiTheme="majorBidi" w:hAnsiTheme="majorBidi" w:cstheme="majorBidi"/>
          <w:sz w:val="24"/>
          <w:szCs w:val="24"/>
          <w:lang w:val="en-GB"/>
        </w:rPr>
      </w:pPr>
      <w:r w:rsidRPr="00AA06F0">
        <w:rPr>
          <w:rFonts w:asciiTheme="majorBidi" w:hAnsiTheme="majorBidi" w:cstheme="majorBidi"/>
          <w:sz w:val="24"/>
          <w:szCs w:val="24"/>
          <w:lang w:val="en-GB"/>
        </w:rPr>
        <w:t xml:space="preserve">- </w:t>
      </w:r>
      <w:r w:rsidR="00AE19EF" w:rsidRPr="00AA06F0">
        <w:rPr>
          <w:rFonts w:asciiTheme="majorBidi" w:hAnsiTheme="majorBidi" w:cstheme="majorBidi"/>
          <w:sz w:val="24"/>
          <w:szCs w:val="24"/>
          <w:lang w:val="en-GB"/>
        </w:rPr>
        <w:t>Collecting</w:t>
      </w:r>
      <w:r w:rsidR="00CE7C0C" w:rsidRPr="00AA06F0">
        <w:rPr>
          <w:rFonts w:asciiTheme="majorBidi" w:hAnsiTheme="majorBidi" w:cstheme="majorBidi"/>
          <w:sz w:val="24"/>
          <w:szCs w:val="24"/>
          <w:lang w:val="en-GB"/>
        </w:rPr>
        <w:t xml:space="preserve"> simple and cheap tools made by local communities. Such an approach will be particularly important in the time of </w:t>
      </w:r>
      <w:r w:rsidR="00AE19EF" w:rsidRPr="00AA06F0">
        <w:rPr>
          <w:rFonts w:asciiTheme="majorBidi" w:hAnsiTheme="majorBidi" w:cstheme="majorBidi"/>
          <w:sz w:val="24"/>
          <w:szCs w:val="24"/>
          <w:lang w:val="en-GB"/>
        </w:rPr>
        <w:t>transformations</w:t>
      </w:r>
      <w:r w:rsidR="00CE7C0C" w:rsidRPr="00AA06F0">
        <w:rPr>
          <w:rFonts w:asciiTheme="majorBidi" w:hAnsiTheme="majorBidi" w:cstheme="majorBidi"/>
          <w:sz w:val="24"/>
          <w:szCs w:val="24"/>
          <w:lang w:val="en-GB"/>
        </w:rPr>
        <w:t xml:space="preserve"> of degraded spaces as an item of revitalization of a given space and its protection against potential gentrification. </w:t>
      </w:r>
    </w:p>
    <w:p w14:paraId="2EFC3D45" w14:textId="7605088D" w:rsidR="00CE7C0C" w:rsidRPr="00AA06F0" w:rsidRDefault="008723A2" w:rsidP="00AA28DA">
      <w:pPr>
        <w:jc w:val="both"/>
        <w:rPr>
          <w:rFonts w:asciiTheme="majorBidi" w:hAnsiTheme="majorBidi" w:cstheme="majorBidi"/>
          <w:sz w:val="24"/>
          <w:szCs w:val="24"/>
          <w:lang w:val="en-GB"/>
        </w:rPr>
      </w:pPr>
      <w:r w:rsidRPr="00AA06F0">
        <w:rPr>
          <w:rFonts w:asciiTheme="majorBidi" w:hAnsiTheme="majorBidi" w:cstheme="majorBidi"/>
          <w:sz w:val="24"/>
          <w:szCs w:val="24"/>
          <w:lang w:val="en-GB"/>
        </w:rPr>
        <w:t xml:space="preserve">- </w:t>
      </w:r>
      <w:r w:rsidR="00AE19EF" w:rsidRPr="00AA06F0">
        <w:rPr>
          <w:rFonts w:asciiTheme="majorBidi" w:hAnsiTheme="majorBidi" w:cstheme="majorBidi"/>
          <w:sz w:val="24"/>
          <w:szCs w:val="24"/>
          <w:lang w:val="en-GB"/>
        </w:rPr>
        <w:t>Increasing</w:t>
      </w:r>
      <w:r w:rsidR="00CE7C0C" w:rsidRPr="00AA06F0">
        <w:rPr>
          <w:rFonts w:asciiTheme="majorBidi" w:hAnsiTheme="majorBidi" w:cstheme="majorBidi"/>
          <w:sz w:val="24"/>
          <w:szCs w:val="24"/>
          <w:lang w:val="en-GB"/>
        </w:rPr>
        <w:t xml:space="preserve"> the area of good</w:t>
      </w:r>
      <w:r w:rsidR="0000761B">
        <w:rPr>
          <w:rFonts w:asciiTheme="majorBidi" w:hAnsiTheme="majorBidi" w:cstheme="majorBidi"/>
          <w:sz w:val="24"/>
          <w:szCs w:val="24"/>
          <w:lang w:val="en-GB"/>
        </w:rPr>
        <w:t>-</w:t>
      </w:r>
      <w:r w:rsidR="00CE7C0C" w:rsidRPr="00AA06F0">
        <w:rPr>
          <w:rFonts w:asciiTheme="majorBidi" w:hAnsiTheme="majorBidi" w:cstheme="majorBidi"/>
          <w:sz w:val="24"/>
          <w:szCs w:val="24"/>
          <w:lang w:val="en-GB"/>
        </w:rPr>
        <w:t xml:space="preserve">quality green space, which should also limit environmental segregation and give a possibility of </w:t>
      </w:r>
      <w:r w:rsidR="0000761B">
        <w:rPr>
          <w:rFonts w:asciiTheme="majorBidi" w:hAnsiTheme="majorBidi" w:cstheme="majorBidi"/>
          <w:sz w:val="24"/>
          <w:szCs w:val="24"/>
          <w:lang w:val="en-GB"/>
        </w:rPr>
        <w:t xml:space="preserve">strengthening </w:t>
      </w:r>
      <w:r w:rsidR="00CE7C0C" w:rsidRPr="00AA06F0">
        <w:rPr>
          <w:rFonts w:asciiTheme="majorBidi" w:hAnsiTheme="majorBidi" w:cstheme="majorBidi"/>
          <w:sz w:val="24"/>
          <w:szCs w:val="24"/>
          <w:lang w:val="en-GB"/>
        </w:rPr>
        <w:t>social bonds</w:t>
      </w:r>
      <w:r w:rsidR="0000761B">
        <w:rPr>
          <w:rFonts w:asciiTheme="majorBidi" w:hAnsiTheme="majorBidi" w:cstheme="majorBidi"/>
          <w:sz w:val="24"/>
          <w:szCs w:val="24"/>
          <w:lang w:val="en-GB"/>
        </w:rPr>
        <w:t>.</w:t>
      </w:r>
    </w:p>
    <w:p w14:paraId="498D82BC" w14:textId="3DE321E1" w:rsidR="00CE7C0C" w:rsidRPr="00AA06F0" w:rsidRDefault="0000761B" w:rsidP="00AA28DA">
      <w:pPr>
        <w:jc w:val="both"/>
        <w:rPr>
          <w:rFonts w:asciiTheme="majorBidi" w:hAnsiTheme="majorBidi" w:cstheme="majorBidi"/>
          <w:sz w:val="24"/>
          <w:szCs w:val="24"/>
          <w:lang w:val="en-GB"/>
        </w:rPr>
      </w:pPr>
      <w:r>
        <w:rPr>
          <w:rFonts w:asciiTheme="majorBidi" w:hAnsiTheme="majorBidi" w:cstheme="majorBidi"/>
          <w:sz w:val="24"/>
          <w:szCs w:val="24"/>
          <w:lang w:val="en-GB"/>
        </w:rPr>
        <w:t>Therefore</w:t>
      </w:r>
      <w:r w:rsidR="00CE7C0C" w:rsidRPr="00AA06F0">
        <w:rPr>
          <w:rFonts w:asciiTheme="majorBidi" w:hAnsiTheme="majorBidi" w:cstheme="majorBidi"/>
          <w:sz w:val="24"/>
          <w:szCs w:val="24"/>
          <w:lang w:val="en-GB"/>
        </w:rPr>
        <w:t xml:space="preserve">, in view </w:t>
      </w:r>
      <w:r w:rsidR="00AE19EF" w:rsidRPr="00AA06F0">
        <w:rPr>
          <w:rFonts w:asciiTheme="majorBidi" w:hAnsiTheme="majorBidi" w:cstheme="majorBidi"/>
          <w:sz w:val="24"/>
          <w:szCs w:val="24"/>
          <w:lang w:val="en-GB"/>
        </w:rPr>
        <w:t>of town</w:t>
      </w:r>
      <w:r w:rsidR="00CE7C0C" w:rsidRPr="00AA06F0">
        <w:rPr>
          <w:rFonts w:asciiTheme="majorBidi" w:hAnsiTheme="majorBidi" w:cstheme="majorBidi"/>
          <w:sz w:val="24"/>
          <w:szCs w:val="24"/>
          <w:lang w:val="en-GB"/>
        </w:rPr>
        <w:t xml:space="preserve"> development, the project assumes very important challenges, viz</w:t>
      </w:r>
      <w:r>
        <w:rPr>
          <w:rFonts w:asciiTheme="majorBidi" w:hAnsiTheme="majorBidi" w:cstheme="majorBidi"/>
          <w:sz w:val="24"/>
          <w:szCs w:val="24"/>
          <w:lang w:val="en-GB"/>
        </w:rPr>
        <w:t>.</w:t>
      </w:r>
      <w:r w:rsidR="00CE7C0C" w:rsidRPr="00AA06F0">
        <w:rPr>
          <w:rFonts w:asciiTheme="majorBidi" w:hAnsiTheme="majorBidi" w:cstheme="majorBidi"/>
          <w:sz w:val="24"/>
          <w:szCs w:val="24"/>
          <w:lang w:val="en-GB"/>
        </w:rPr>
        <w:t>:</w:t>
      </w:r>
    </w:p>
    <w:p w14:paraId="34AD8DBA" w14:textId="57B5F92D" w:rsidR="008723A2" w:rsidRPr="00AA06F0" w:rsidRDefault="008723A2" w:rsidP="00AA28DA">
      <w:pPr>
        <w:jc w:val="both"/>
        <w:rPr>
          <w:rFonts w:asciiTheme="majorBidi" w:hAnsiTheme="majorBidi" w:cstheme="majorBidi"/>
          <w:sz w:val="24"/>
          <w:szCs w:val="24"/>
          <w:lang w:val="en-GB"/>
        </w:rPr>
      </w:pPr>
      <w:r w:rsidRPr="00AA06F0">
        <w:rPr>
          <w:rFonts w:asciiTheme="majorBidi" w:hAnsiTheme="majorBidi" w:cstheme="majorBidi"/>
          <w:sz w:val="24"/>
          <w:szCs w:val="24"/>
          <w:lang w:val="en-GB"/>
        </w:rPr>
        <w:t xml:space="preserve">- </w:t>
      </w:r>
      <w:r w:rsidR="00AE19EF" w:rsidRPr="00AA06F0">
        <w:rPr>
          <w:rFonts w:asciiTheme="majorBidi" w:hAnsiTheme="majorBidi" w:cstheme="majorBidi"/>
          <w:sz w:val="24"/>
          <w:szCs w:val="24"/>
          <w:lang w:val="en-GB"/>
        </w:rPr>
        <w:t>Adaptation</w:t>
      </w:r>
      <w:r w:rsidR="00CE7C0C" w:rsidRPr="00AA06F0">
        <w:rPr>
          <w:rFonts w:asciiTheme="majorBidi" w:hAnsiTheme="majorBidi" w:cstheme="majorBidi"/>
          <w:sz w:val="24"/>
          <w:szCs w:val="24"/>
          <w:lang w:val="en-GB"/>
        </w:rPr>
        <w:t xml:space="preserve"> of </w:t>
      </w:r>
      <w:r w:rsidR="0000761B">
        <w:rPr>
          <w:rFonts w:asciiTheme="majorBidi" w:hAnsiTheme="majorBidi" w:cstheme="majorBidi"/>
          <w:sz w:val="24"/>
          <w:szCs w:val="24"/>
          <w:lang w:val="en-GB"/>
        </w:rPr>
        <w:t>cities</w:t>
      </w:r>
      <w:r w:rsidR="00CE7C0C" w:rsidRPr="00AA06F0">
        <w:rPr>
          <w:rFonts w:asciiTheme="majorBidi" w:hAnsiTheme="majorBidi" w:cstheme="majorBidi"/>
          <w:sz w:val="24"/>
          <w:szCs w:val="24"/>
          <w:lang w:val="en-GB"/>
        </w:rPr>
        <w:t xml:space="preserve"> to climate changes</w:t>
      </w:r>
      <w:r w:rsidRPr="00AA06F0">
        <w:rPr>
          <w:rFonts w:asciiTheme="majorBidi" w:hAnsiTheme="majorBidi" w:cstheme="majorBidi"/>
          <w:sz w:val="24"/>
          <w:szCs w:val="24"/>
          <w:lang w:val="en-GB"/>
        </w:rPr>
        <w:t>.</w:t>
      </w:r>
    </w:p>
    <w:p w14:paraId="0122FA35" w14:textId="3640601E" w:rsidR="008723A2" w:rsidRPr="00AA06F0" w:rsidRDefault="008723A2" w:rsidP="00AA28DA">
      <w:pPr>
        <w:jc w:val="both"/>
        <w:rPr>
          <w:rFonts w:asciiTheme="majorBidi" w:hAnsiTheme="majorBidi" w:cstheme="majorBidi"/>
          <w:sz w:val="24"/>
          <w:szCs w:val="24"/>
          <w:lang w:val="en-GB"/>
        </w:rPr>
      </w:pPr>
      <w:r w:rsidRPr="00AA06F0">
        <w:rPr>
          <w:rFonts w:asciiTheme="majorBidi" w:hAnsiTheme="majorBidi" w:cstheme="majorBidi"/>
          <w:sz w:val="24"/>
          <w:szCs w:val="24"/>
          <w:lang w:val="en-GB"/>
        </w:rPr>
        <w:t xml:space="preserve">- </w:t>
      </w:r>
      <w:r w:rsidR="009B3495" w:rsidRPr="00AA06F0">
        <w:rPr>
          <w:rFonts w:asciiTheme="majorBidi" w:hAnsiTheme="majorBidi" w:cstheme="majorBidi"/>
          <w:sz w:val="24"/>
          <w:szCs w:val="24"/>
          <w:lang w:val="en-GB"/>
        </w:rPr>
        <w:t>Counteracting social exclusion</w:t>
      </w:r>
      <w:r w:rsidRPr="00AA06F0">
        <w:rPr>
          <w:rFonts w:asciiTheme="majorBidi" w:hAnsiTheme="majorBidi" w:cstheme="majorBidi"/>
          <w:sz w:val="24"/>
          <w:szCs w:val="24"/>
          <w:lang w:val="en-GB"/>
        </w:rPr>
        <w:t>.</w:t>
      </w:r>
    </w:p>
    <w:p w14:paraId="35E56A5E" w14:textId="026B25D5" w:rsidR="008723A2" w:rsidRPr="00AA06F0" w:rsidRDefault="008723A2" w:rsidP="00AA28DA">
      <w:pPr>
        <w:jc w:val="both"/>
        <w:rPr>
          <w:rFonts w:asciiTheme="majorBidi" w:hAnsiTheme="majorBidi" w:cstheme="majorBidi"/>
          <w:sz w:val="24"/>
          <w:szCs w:val="24"/>
          <w:lang w:val="en-GB"/>
        </w:rPr>
      </w:pPr>
      <w:r w:rsidRPr="00AA06F0">
        <w:rPr>
          <w:rFonts w:asciiTheme="majorBidi" w:hAnsiTheme="majorBidi" w:cstheme="majorBidi"/>
          <w:sz w:val="24"/>
          <w:szCs w:val="24"/>
          <w:lang w:val="en-GB"/>
        </w:rPr>
        <w:t xml:space="preserve">- </w:t>
      </w:r>
      <w:r w:rsidR="00AE19EF" w:rsidRPr="00AA06F0">
        <w:rPr>
          <w:rFonts w:asciiTheme="majorBidi" w:hAnsiTheme="majorBidi" w:cstheme="majorBidi"/>
          <w:sz w:val="24"/>
          <w:szCs w:val="24"/>
          <w:lang w:val="en-GB"/>
        </w:rPr>
        <w:t>Shaping civic</w:t>
      </w:r>
      <w:r w:rsidR="009B3495" w:rsidRPr="00AA06F0">
        <w:rPr>
          <w:rFonts w:asciiTheme="majorBidi" w:hAnsiTheme="majorBidi" w:cstheme="majorBidi"/>
          <w:sz w:val="24"/>
          <w:szCs w:val="24"/>
          <w:lang w:val="en-GB"/>
        </w:rPr>
        <w:t xml:space="preserve"> </w:t>
      </w:r>
      <w:r w:rsidR="00AE19EF" w:rsidRPr="00AA06F0">
        <w:rPr>
          <w:rFonts w:asciiTheme="majorBidi" w:hAnsiTheme="majorBidi" w:cstheme="majorBidi"/>
          <w:sz w:val="24"/>
          <w:szCs w:val="24"/>
          <w:lang w:val="en-GB"/>
        </w:rPr>
        <w:t>attitudes</w:t>
      </w:r>
      <w:r w:rsidR="009B3495" w:rsidRPr="00AA06F0">
        <w:rPr>
          <w:rFonts w:asciiTheme="majorBidi" w:hAnsiTheme="majorBidi" w:cstheme="majorBidi"/>
          <w:sz w:val="24"/>
          <w:szCs w:val="24"/>
          <w:lang w:val="en-GB"/>
        </w:rPr>
        <w:t xml:space="preserve"> through education</w:t>
      </w:r>
      <w:r w:rsidRPr="00AA06F0">
        <w:rPr>
          <w:rFonts w:asciiTheme="majorBidi" w:hAnsiTheme="majorBidi" w:cstheme="majorBidi"/>
          <w:sz w:val="24"/>
          <w:szCs w:val="24"/>
          <w:lang w:val="en-GB"/>
        </w:rPr>
        <w:t>.</w:t>
      </w:r>
    </w:p>
    <w:p w14:paraId="3D2E6AF2" w14:textId="77777777" w:rsidR="008723A2" w:rsidRPr="00AA06F0" w:rsidRDefault="008723A2" w:rsidP="00AA28DA">
      <w:pPr>
        <w:jc w:val="both"/>
        <w:rPr>
          <w:rFonts w:asciiTheme="majorBidi" w:hAnsiTheme="majorBidi" w:cstheme="majorBidi"/>
          <w:sz w:val="24"/>
          <w:szCs w:val="24"/>
          <w:lang w:val="en-GB"/>
        </w:rPr>
      </w:pPr>
    </w:p>
    <w:p w14:paraId="49EA281E" w14:textId="71EB62B0" w:rsidR="00260C20" w:rsidRPr="00AA06F0" w:rsidRDefault="009B3495" w:rsidP="000D4DB6">
      <w:pPr>
        <w:jc w:val="both"/>
        <w:rPr>
          <w:rFonts w:asciiTheme="majorBidi" w:hAnsiTheme="majorBidi" w:cstheme="majorBidi"/>
          <w:sz w:val="24"/>
          <w:szCs w:val="24"/>
          <w:lang w:val="en-GB"/>
        </w:rPr>
      </w:pPr>
      <w:r w:rsidRPr="00AA06F0">
        <w:rPr>
          <w:rFonts w:asciiTheme="majorBidi" w:hAnsiTheme="majorBidi" w:cstheme="majorBidi"/>
          <w:sz w:val="24"/>
          <w:szCs w:val="24"/>
          <w:lang w:val="en-GB"/>
        </w:rPr>
        <w:t>Person in charge of press contacts</w:t>
      </w:r>
      <w:r w:rsidR="008723A2" w:rsidRPr="00AA06F0">
        <w:rPr>
          <w:rFonts w:asciiTheme="majorBidi" w:hAnsiTheme="majorBidi" w:cstheme="majorBidi"/>
          <w:sz w:val="24"/>
          <w:szCs w:val="24"/>
          <w:lang w:val="en-GB"/>
        </w:rPr>
        <w:t>:</w:t>
      </w:r>
      <w:r w:rsidR="000D4DB6">
        <w:rPr>
          <w:rFonts w:asciiTheme="majorBidi" w:hAnsiTheme="majorBidi" w:cstheme="majorBidi"/>
          <w:sz w:val="24"/>
          <w:szCs w:val="24"/>
          <w:lang w:val="en-GB"/>
        </w:rPr>
        <w:t xml:space="preserve"> </w:t>
      </w:r>
      <w:proofErr w:type="spellStart"/>
      <w:r w:rsidR="000D4DB6" w:rsidRPr="000D4DB6">
        <w:rPr>
          <w:rFonts w:asciiTheme="majorBidi" w:hAnsiTheme="majorBidi" w:cstheme="majorBidi"/>
          <w:sz w:val="24"/>
          <w:szCs w:val="24"/>
          <w:lang w:val="en-GB"/>
        </w:rPr>
        <w:t>agata_cieszewska@sggw.edu.p</w:t>
      </w:r>
      <w:proofErr w:type="spellEnd"/>
    </w:p>
    <w:sectPr w:rsidR="00260C20" w:rsidRPr="00AA06F0" w:rsidSect="00260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82"/>
    <w:rsid w:val="0000761B"/>
    <w:rsid w:val="0005235A"/>
    <w:rsid w:val="000870D3"/>
    <w:rsid w:val="000D4DB6"/>
    <w:rsid w:val="0025558A"/>
    <w:rsid w:val="00260C20"/>
    <w:rsid w:val="003123EA"/>
    <w:rsid w:val="00426231"/>
    <w:rsid w:val="004A6099"/>
    <w:rsid w:val="004D5E69"/>
    <w:rsid w:val="006A39A4"/>
    <w:rsid w:val="007C3B2E"/>
    <w:rsid w:val="007D1376"/>
    <w:rsid w:val="008144F1"/>
    <w:rsid w:val="008723A2"/>
    <w:rsid w:val="00880862"/>
    <w:rsid w:val="00882043"/>
    <w:rsid w:val="009B3495"/>
    <w:rsid w:val="00A6702A"/>
    <w:rsid w:val="00AA06F0"/>
    <w:rsid w:val="00AA28DA"/>
    <w:rsid w:val="00AB1CE2"/>
    <w:rsid w:val="00AE19EF"/>
    <w:rsid w:val="00B3557C"/>
    <w:rsid w:val="00B85FD4"/>
    <w:rsid w:val="00BC50F6"/>
    <w:rsid w:val="00CA0782"/>
    <w:rsid w:val="00CB4ED6"/>
    <w:rsid w:val="00CE5E2F"/>
    <w:rsid w:val="00CE7C0C"/>
    <w:rsid w:val="00D41026"/>
    <w:rsid w:val="00EF4479"/>
    <w:rsid w:val="00F40A9E"/>
    <w:rsid w:val="00FB7908"/>
    <w:rsid w:val="00FE5C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E4C7"/>
  <w15:docId w15:val="{2174DB21-50DF-41D0-A6C0-2AD4C709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C20"/>
  </w:style>
  <w:style w:type="paragraph" w:styleId="Nagwek1">
    <w:name w:val="heading 1"/>
    <w:basedOn w:val="Normalny"/>
    <w:link w:val="Nagwek1Znak"/>
    <w:uiPriority w:val="9"/>
    <w:qFormat/>
    <w:rsid w:val="00CA07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078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CA0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359</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 Dudzinska</cp:lastModifiedBy>
  <cp:revision>4</cp:revision>
  <dcterms:created xsi:type="dcterms:W3CDTF">2022-09-18T09:03:00Z</dcterms:created>
  <dcterms:modified xsi:type="dcterms:W3CDTF">2022-10-12T07:10:00Z</dcterms:modified>
</cp:coreProperties>
</file>